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76" w:rsidRDefault="008D5F76">
      <w:pPr>
        <w:rPr>
          <w:lang w:val="kk-KZ"/>
        </w:rPr>
      </w:pPr>
    </w:p>
    <w:tbl>
      <w:tblPr>
        <w:tblW w:w="10410" w:type="dxa"/>
        <w:jc w:val="center"/>
        <w:tblLayout w:type="fixed"/>
        <w:tblLook w:val="04A0" w:firstRow="1" w:lastRow="0" w:firstColumn="1" w:lastColumn="0" w:noHBand="0" w:noVBand="1"/>
      </w:tblPr>
      <w:tblGrid>
        <w:gridCol w:w="4072"/>
        <w:gridCol w:w="1985"/>
        <w:gridCol w:w="4353"/>
      </w:tblGrid>
      <w:tr w:rsidR="008D5F76" w:rsidTr="00EA4D01">
        <w:trPr>
          <w:jc w:val="center"/>
        </w:trPr>
        <w:tc>
          <w:tcPr>
            <w:tcW w:w="4072" w:type="dxa"/>
            <w:hideMark/>
          </w:tcPr>
          <w:p w:rsidR="008D5F76" w:rsidRPr="00C11A7C" w:rsidRDefault="008D5F76" w:rsidP="00EA4D0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4"/>
                <w:lang w:val="kk-KZ" w:eastAsia="en-US"/>
              </w:rPr>
            </w:pP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ҚЫЗЫЛОРДА ОБЛЫСЫ</w:t>
            </w:r>
            <w:r w:rsidRPr="00C11A7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4"/>
                <w:lang w:val="kk-KZ" w:eastAsia="en-US"/>
              </w:rPr>
              <w:t>НЫҢ БІЛІМ БАСҚАРМАСЫНЫҢ</w:t>
            </w: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 xml:space="preserve"> «ҚАЗАЛЫ АУДАНЫ БОЙЫНША </w:t>
            </w:r>
          </w:p>
          <w:p w:rsidR="008D5F76" w:rsidRPr="00C11A7C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БІЛІМ БӨЛІМІНІҢ</w:t>
            </w:r>
          </w:p>
          <w:p w:rsidR="008D5F76" w:rsidRPr="00C11A7C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№ 276 ОРТА  МЕКТЕБІ»</w:t>
            </w:r>
          </w:p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КОММУНАЛДЫҚ</w:t>
            </w:r>
            <w:r w:rsidRPr="00C11A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br/>
              <w:t xml:space="preserve">   МЕМЛЕКЕТТІК МЕКЕМЕСІ</w:t>
            </w:r>
          </w:p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</w:p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</w:p>
          <w:p w:rsidR="008D5F76" w:rsidRPr="008C01D7" w:rsidRDefault="00CD7D42" w:rsidP="00EA4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b/>
              </w:rPr>
              <w:pict>
                <v:line id="_x0000_s1052" style="position:absolute;z-index:251710464" from="-15.35pt,16.25pt" to="515.3pt,16.25pt" strokeweight="2.25pt"/>
              </w:pict>
            </w:r>
            <w:r w:rsidR="008D5F76" w:rsidRPr="008C01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                        БҰЙРЫҚ                                </w:t>
            </w:r>
          </w:p>
        </w:tc>
        <w:tc>
          <w:tcPr>
            <w:tcW w:w="1985" w:type="dxa"/>
          </w:tcPr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187E1F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164AC92" wp14:editId="6E3D4569">
                  <wp:extent cx="1133475" cy="1228725"/>
                  <wp:effectExtent l="19050" t="0" r="9525" b="0"/>
                  <wp:docPr id="1" name="Рисунок 1" descr="C:\Users\User\Desktop\c7a888ef1b4daeca68627d9e8e9650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7a888ef1b4daeca68627d9e8e9650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3" w:type="dxa"/>
          </w:tcPr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КОММУНАЛЬНОЕ ГОСУДАРСТВЕННОЕ УЧРЕЖДЕНИЕ</w:t>
            </w:r>
          </w:p>
          <w:p w:rsidR="008D5F76" w:rsidRPr="000B7384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«СРЕДНЯЯ ШКОЛА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№276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»</w:t>
            </w:r>
          </w:p>
          <w:p w:rsidR="008D5F76" w:rsidRDefault="008D5F76" w:rsidP="00EA4D0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t>ОТДЕЛА ОБРАЗОВАНИЯ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/>
              </w:rPr>
              <w:br/>
              <w:t>ПО КАЗАЛИНСКОМУ РАЙОНУ»</w:t>
            </w:r>
          </w:p>
          <w:p w:rsidR="008D5F76" w:rsidRDefault="008D5F76" w:rsidP="00EA4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31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 w:eastAsia="en-US"/>
              </w:rPr>
              <w:t>УПРАВЛЕНИЯ ОБРАЗОВАНИЯ КЫЗЫЛОРДИНСКОЙ ОБЛАСТИ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kk-KZ" w:eastAsia="en-US"/>
              </w:rPr>
              <w:t>»</w:t>
            </w:r>
          </w:p>
          <w:p w:rsidR="008D5F76" w:rsidRDefault="008D5F76" w:rsidP="00EA4D01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8D5F76" w:rsidRPr="008C01D7" w:rsidRDefault="008D5F76" w:rsidP="00EA4D01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                   </w:t>
            </w:r>
            <w:r w:rsidRPr="008C01D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ПРИКАЗ</w:t>
            </w:r>
          </w:p>
        </w:tc>
      </w:tr>
    </w:tbl>
    <w:p w:rsidR="008D5F76" w:rsidRDefault="008D5F76" w:rsidP="008D5F76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8"/>
          <w:lang w:val="kk-KZ" w:eastAsia="en-US"/>
        </w:rPr>
      </w:pPr>
      <w:r>
        <w:rPr>
          <w:rFonts w:ascii="Times New Roman" w:hAnsi="Times New Roman" w:cs="Times New Roman"/>
          <w:bCs/>
          <w:color w:val="000000"/>
          <w:sz w:val="18"/>
          <w:szCs w:val="28"/>
          <w:lang w:val="kk-KZ"/>
        </w:rPr>
        <w:t>120400, Қызылорда облысы , Қазалы ауданы ,</w:t>
      </w:r>
      <w:r>
        <w:rPr>
          <w:rFonts w:ascii="Times New Roman" w:hAnsi="Times New Roman" w:cs="Times New Roman"/>
          <w:bCs/>
          <w:color w:val="000000"/>
          <w:sz w:val="18"/>
          <w:szCs w:val="28"/>
          <w:lang w:val="kk-KZ"/>
        </w:rPr>
        <w:tab/>
        <w:t xml:space="preserve">                              </w:t>
      </w:r>
      <w:r>
        <w:rPr>
          <w:rFonts w:ascii="Times New Roman" w:hAnsi="Times New Roman" w:cs="Times New Roman"/>
          <w:bCs/>
          <w:color w:val="000000"/>
          <w:sz w:val="18"/>
          <w:szCs w:val="28"/>
          <w:lang w:val="kk-KZ"/>
        </w:rPr>
        <w:tab/>
        <w:t xml:space="preserve">             120400,  Қызыллординская  область,Казалинский</w:t>
      </w:r>
    </w:p>
    <w:p w:rsidR="008D5F76" w:rsidRDefault="008D5F76" w:rsidP="008D5F76">
      <w:pPr>
        <w:spacing w:after="0" w:line="240" w:lineRule="auto"/>
        <w:ind w:left="-142" w:firstLine="142"/>
        <w:contextualSpacing/>
        <w:rPr>
          <w:rFonts w:ascii="Times New Roman" w:hAnsi="Times New Roman" w:cs="Times New Roman"/>
          <w:bCs/>
          <w:color w:val="000000"/>
          <w:sz w:val="16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18"/>
          <w:szCs w:val="28"/>
          <w:lang w:val="kk-KZ"/>
        </w:rPr>
        <w:t xml:space="preserve"> Әйтеке би кенті</w:t>
      </w:r>
      <w:r>
        <w:rPr>
          <w:rFonts w:ascii="Times New Roman" w:hAnsi="Times New Roman" w:cs="Times New Roman"/>
          <w:sz w:val="18"/>
          <w:szCs w:val="28"/>
          <w:lang w:val="kk-KZ"/>
        </w:rPr>
        <w:t xml:space="preserve"> Қорқыт ата көшесі № 13 в                                                      район, кент Айтеке би, ул. Коркыт ата 13 в</w:t>
      </w:r>
    </w:p>
    <w:p w:rsidR="008D5F76" w:rsidRDefault="008D5F76" w:rsidP="008D5F7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  <w:lang w:val="kk-KZ"/>
        </w:rPr>
      </w:pPr>
    </w:p>
    <w:p w:rsidR="008D5F76" w:rsidRPr="00D24EFC" w:rsidRDefault="00845E85" w:rsidP="008D5F76">
      <w:pPr>
        <w:pStyle w:val="a3"/>
        <w:rPr>
          <w:b/>
          <w:lang w:val="kk-KZ"/>
        </w:rPr>
      </w:pPr>
      <w:r>
        <w:rPr>
          <w:b/>
          <w:lang w:val="kk-KZ"/>
        </w:rPr>
        <w:t>« 29</w:t>
      </w:r>
      <w:r w:rsidR="008D5F76" w:rsidRPr="00864FBF">
        <w:rPr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»  « 08 </w:t>
      </w:r>
      <w:r w:rsidR="00A15A0C">
        <w:rPr>
          <w:rFonts w:ascii="Times New Roman" w:hAnsi="Times New Roman" w:cs="Times New Roman"/>
          <w:b/>
          <w:lang w:val="kk-KZ"/>
        </w:rPr>
        <w:t>» 2025</w:t>
      </w:r>
      <w:r w:rsidR="008D5F76" w:rsidRPr="00864FBF">
        <w:rPr>
          <w:rFonts w:ascii="Times New Roman" w:hAnsi="Times New Roman" w:cs="Times New Roman"/>
          <w:b/>
          <w:lang w:val="kk-KZ"/>
        </w:rPr>
        <w:t xml:space="preserve">  жыл                        </w:t>
      </w:r>
      <w:r w:rsidR="008D5F76">
        <w:rPr>
          <w:rFonts w:ascii="Times New Roman" w:hAnsi="Times New Roman" w:cs="Times New Roman"/>
          <w:b/>
          <w:lang w:val="kk-KZ"/>
        </w:rPr>
        <w:t xml:space="preserve">     </w:t>
      </w:r>
      <w:r w:rsidR="008D5F76" w:rsidRPr="00864FBF">
        <w:rPr>
          <w:rFonts w:ascii="Times New Roman" w:hAnsi="Times New Roman" w:cs="Times New Roman"/>
          <w:b/>
          <w:lang w:val="kk-KZ"/>
        </w:rPr>
        <w:t xml:space="preserve">№ </w:t>
      </w:r>
      <w:r w:rsidR="00A15A0C">
        <w:rPr>
          <w:rFonts w:ascii="Times New Roman" w:hAnsi="Times New Roman" w:cs="Times New Roman"/>
          <w:b/>
          <w:lang w:val="kk-KZ"/>
        </w:rPr>
        <w:t>123</w:t>
      </w:r>
      <w:r w:rsidR="008D5F76" w:rsidRPr="00864FBF">
        <w:rPr>
          <w:rFonts w:ascii="Times New Roman" w:hAnsi="Times New Roman" w:cs="Times New Roman"/>
          <w:b/>
          <w:lang w:val="kk-KZ"/>
        </w:rPr>
        <w:t xml:space="preserve">                   </w:t>
      </w:r>
    </w:p>
    <w:p w:rsidR="008D5F76" w:rsidRPr="00864FBF" w:rsidRDefault="008D5F76" w:rsidP="008D5F76">
      <w:pPr>
        <w:pStyle w:val="a3"/>
        <w:rPr>
          <w:rFonts w:ascii="Times New Roman" w:hAnsi="Times New Roman" w:cs="Times New Roman"/>
          <w:u w:val="single"/>
          <w:lang w:val="kk-KZ"/>
        </w:rPr>
      </w:pPr>
    </w:p>
    <w:p w:rsidR="008D5F76" w:rsidRDefault="008D5F76" w:rsidP="008D5F76">
      <w:pPr>
        <w:pStyle w:val="a3"/>
        <w:jc w:val="both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Аз қамтылған отбасы балаларына</w:t>
      </w:r>
    </w:p>
    <w:p w:rsidR="008D5F76" w:rsidRPr="00011900" w:rsidRDefault="008D5F76" w:rsidP="008D5F76">
      <w:pPr>
        <w:pStyle w:val="a3"/>
        <w:jc w:val="both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ә</w:t>
      </w:r>
      <w:r w:rsidRPr="00011900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 xml:space="preserve">леуметтік  көмек көрсету </w:t>
      </w:r>
    </w:p>
    <w:p w:rsidR="008D5F76" w:rsidRPr="00011900" w:rsidRDefault="008D5F76" w:rsidP="008D5F76">
      <w:pPr>
        <w:pStyle w:val="a3"/>
        <w:jc w:val="both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ж</w:t>
      </w:r>
      <w:r w:rsidRPr="00011900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өніндегі комиссия құру туралы</w:t>
      </w:r>
    </w:p>
    <w:p w:rsidR="008D5F76" w:rsidRPr="00011900" w:rsidRDefault="008D5F76" w:rsidP="008D5F76">
      <w:pPr>
        <w:pStyle w:val="a3"/>
        <w:jc w:val="both"/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</w:pPr>
    </w:p>
    <w:p w:rsidR="008D5F76" w:rsidRPr="00011900" w:rsidRDefault="008D5F76" w:rsidP="008D5F76">
      <w:pPr>
        <w:pStyle w:val="a3"/>
        <w:jc w:val="both"/>
        <w:rPr>
          <w:rFonts w:ascii="Times New Roman" w:hAnsi="Times New Roman" w:cs="Times New Roman"/>
          <w:color w:val="1E1E1E"/>
          <w:sz w:val="24"/>
          <w:szCs w:val="24"/>
          <w:lang w:val="kk-KZ"/>
        </w:rPr>
      </w:pPr>
      <w:r w:rsidRPr="00011900"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     Қазақстан Республикасы </w:t>
      </w:r>
      <w:r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Білім жәнеғылым министрінің 2020 жылғы 24 сәуірдегі №158 бұйрығының 10,11-қосымшаларын </w:t>
      </w:r>
      <w:r w:rsidRPr="00011900"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басшылыққа ала отырып </w:t>
      </w:r>
      <w:r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БҰЙЫРАМЫН</w:t>
      </w:r>
      <w:r w:rsidRPr="00011900">
        <w:rPr>
          <w:rFonts w:ascii="Times New Roman" w:hAnsi="Times New Roman" w:cs="Times New Roman"/>
          <w:b/>
          <w:color w:val="1E1E1E"/>
          <w:sz w:val="24"/>
          <w:szCs w:val="24"/>
          <w:lang w:val="kk-KZ"/>
        </w:rPr>
        <w:t>:</w:t>
      </w:r>
    </w:p>
    <w:p w:rsidR="008D5F76" w:rsidRPr="00011900" w:rsidRDefault="008D5F76" w:rsidP="008D5F7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5F76" w:rsidRPr="00C11B2E" w:rsidRDefault="008D5F76" w:rsidP="008D5F7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5210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11B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Қазалы аудандық білім бөлімінің тамақпен, жазғы лагермен қамту үшін жолдаған ата-аналардың анықтамаларын тіркеу, анықтамада көрсетілген оқушыларды тамақ және жазғы лагер тізіміне қосу немесе алып тастау жұмыстарын ұйымдастыру үшін төмендегі құрамда </w:t>
      </w:r>
      <w:r w:rsidRPr="00C11B2E">
        <w:rPr>
          <w:rFonts w:ascii="Times New Roman" w:hAnsi="Times New Roman" w:cs="Times New Roman"/>
          <w:sz w:val="24"/>
          <w:szCs w:val="24"/>
          <w:lang w:val="kk-KZ"/>
        </w:rPr>
        <w:t>комиссия құрылсын.</w:t>
      </w:r>
    </w:p>
    <w:p w:rsidR="008D5F76" w:rsidRDefault="008D5F76" w:rsidP="008D5F76">
      <w:pPr>
        <w:pStyle w:val="a3"/>
        <w:rPr>
          <w:rFonts w:ascii="Times New Roman" w:hAnsi="Times New Roman" w:cs="Times New Roman"/>
          <w:lang w:val="kk-KZ"/>
        </w:rPr>
      </w:pPr>
    </w:p>
    <w:p w:rsidR="008D5F76" w:rsidRPr="002366E3" w:rsidRDefault="00A15A0C" w:rsidP="008D5F76">
      <w:pPr>
        <w:pStyle w:val="a3"/>
        <w:numPr>
          <w:ilvl w:val="0"/>
          <w:numId w:val="25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Д.Алдабергенов</w:t>
      </w:r>
      <w:r w:rsidR="008D5F76" w:rsidRPr="002366E3">
        <w:rPr>
          <w:rFonts w:ascii="Times New Roman" w:hAnsi="Times New Roman" w:cs="Times New Roman"/>
          <w:lang w:val="kk-KZ"/>
        </w:rPr>
        <w:t xml:space="preserve"> - мектеп директоры, комиссия төрағасы</w:t>
      </w:r>
    </w:p>
    <w:p w:rsidR="008D5F76" w:rsidRPr="002366E3" w:rsidRDefault="008D5F76" w:rsidP="008D5F76">
      <w:pPr>
        <w:pStyle w:val="a3"/>
        <w:ind w:left="360"/>
        <w:rPr>
          <w:rFonts w:ascii="Times New Roman" w:hAnsi="Times New Roman" w:cs="Times New Roman"/>
          <w:lang w:val="kk-KZ"/>
        </w:rPr>
      </w:pPr>
      <w:r w:rsidRPr="002366E3">
        <w:rPr>
          <w:rFonts w:ascii="Times New Roman" w:hAnsi="Times New Roman" w:cs="Times New Roman"/>
          <w:lang w:val="kk-KZ"/>
        </w:rPr>
        <w:t xml:space="preserve">2.    Н. Куламетов -  директордың  тәрбие ісі жөніндегі орынбасары, комиссия орынбасары                                     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lang w:val="kk-KZ"/>
        </w:rPr>
      </w:pPr>
      <w:r w:rsidRPr="002366E3">
        <w:rPr>
          <w:rFonts w:ascii="Times New Roman" w:hAnsi="Times New Roman" w:cs="Times New Roman"/>
          <w:lang w:val="kk-KZ"/>
        </w:rPr>
        <w:t xml:space="preserve">       3.   Ш. Тотанов – әлеуметтік педагог, комиссия хатшысы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lang w:val="kk-KZ"/>
        </w:rPr>
      </w:pPr>
      <w:r w:rsidRPr="002366E3"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 xml:space="preserve"> </w:t>
      </w:r>
      <w:r w:rsidRPr="002366E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4.   Ғ.Баекешов – директордың шаруашылық ісі жөніндегі орынбасары, комиссия мүшесі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5</w:t>
      </w:r>
      <w:r w:rsidR="00AC49E2">
        <w:rPr>
          <w:rFonts w:ascii="Times New Roman" w:hAnsi="Times New Roman" w:cs="Times New Roman"/>
          <w:lang w:val="kk-KZ"/>
        </w:rPr>
        <w:t>.   А.Рысмамбет  - мейіркеш, комиссия мүшесі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6.    А.Жәдігер</w:t>
      </w:r>
      <w:r w:rsidRPr="002366E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– Қамқоршылық кеңесінің төрағасы</w:t>
      </w:r>
      <w:r w:rsidRPr="002366E3">
        <w:rPr>
          <w:rFonts w:ascii="Times New Roman" w:hAnsi="Times New Roman" w:cs="Times New Roman"/>
          <w:lang w:val="kk-KZ"/>
        </w:rPr>
        <w:t xml:space="preserve"> , комиссия мүшесі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7</w:t>
      </w:r>
      <w:r w:rsidRPr="002366E3">
        <w:rPr>
          <w:rFonts w:ascii="Times New Roman" w:hAnsi="Times New Roman" w:cs="Times New Roman"/>
          <w:lang w:val="kk-KZ"/>
        </w:rPr>
        <w:t xml:space="preserve">.   </w:t>
      </w:r>
      <w:r>
        <w:rPr>
          <w:rFonts w:ascii="Times New Roman" w:hAnsi="Times New Roman" w:cs="Times New Roman"/>
          <w:lang w:val="kk-KZ"/>
        </w:rPr>
        <w:t>Ұ.Ахметова</w:t>
      </w:r>
      <w:r w:rsidRPr="002366E3">
        <w:rPr>
          <w:rFonts w:ascii="Times New Roman" w:hAnsi="Times New Roman" w:cs="Times New Roman"/>
          <w:lang w:val="kk-KZ"/>
        </w:rPr>
        <w:t xml:space="preserve"> – ата-аналар кеңесінің төрайымы , комиссия мүшесі</w:t>
      </w:r>
    </w:p>
    <w:p w:rsidR="008D5F76" w:rsidRPr="002366E3" w:rsidRDefault="008D5F76" w:rsidP="008D5F76">
      <w:pPr>
        <w:pStyle w:val="a3"/>
        <w:rPr>
          <w:rFonts w:ascii="Times New Roman" w:hAnsi="Times New Roman" w:cs="Times New Roman"/>
          <w:b/>
          <w:lang w:val="kk-KZ"/>
        </w:rPr>
      </w:pPr>
    </w:p>
    <w:p w:rsidR="008D5F76" w:rsidRPr="00E52100" w:rsidRDefault="008D5F76" w:rsidP="008D5F7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lang w:val="kk-KZ"/>
        </w:rPr>
      </w:pPr>
      <w:r w:rsidRPr="00E52100">
        <w:rPr>
          <w:rFonts w:ascii="Times New Roman" w:hAnsi="Times New Roman" w:cs="Times New Roman"/>
          <w:lang w:val="kk-KZ"/>
        </w:rPr>
        <w:t xml:space="preserve">Осы </w:t>
      </w:r>
      <w:r>
        <w:rPr>
          <w:rFonts w:ascii="Times New Roman" w:hAnsi="Times New Roman" w:cs="Times New Roman"/>
          <w:lang w:val="kk-KZ"/>
        </w:rPr>
        <w:t>бұйрықтың орындалуына бақылауды өз құзырымда қалдырамын.</w:t>
      </w:r>
    </w:p>
    <w:p w:rsidR="008D5F76" w:rsidRDefault="008D5F76" w:rsidP="008D5F76">
      <w:pPr>
        <w:pStyle w:val="a3"/>
        <w:rPr>
          <w:rFonts w:ascii="Times New Roman" w:hAnsi="Times New Roman" w:cs="Times New Roman"/>
          <w:b/>
          <w:lang w:val="kk-KZ"/>
        </w:rPr>
      </w:pPr>
    </w:p>
    <w:p w:rsidR="008D5F76" w:rsidRDefault="008D5F76" w:rsidP="008D5F76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</w:t>
      </w:r>
    </w:p>
    <w:p w:rsidR="008D5F76" w:rsidRDefault="008D5F76" w:rsidP="008D5F7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D5F76" w:rsidRDefault="008D5F76" w:rsidP="008D5F7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864FBF">
        <w:rPr>
          <w:rFonts w:ascii="Times New Roman" w:hAnsi="Times New Roman" w:cs="Times New Roman"/>
          <w:b/>
          <w:lang w:val="kk-KZ"/>
        </w:rPr>
        <w:t>Мектеп директоры</w:t>
      </w:r>
      <w:r w:rsidR="00A15A0C">
        <w:rPr>
          <w:rFonts w:ascii="Times New Roman" w:hAnsi="Times New Roman" w:cs="Times New Roman"/>
          <w:b/>
          <w:lang w:val="kk-KZ"/>
        </w:rPr>
        <w:t>:                   Д.Алдабергенов</w:t>
      </w:r>
    </w:p>
    <w:p w:rsidR="008D5F76" w:rsidRDefault="008D5F76" w:rsidP="008D5F7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8D5F76" w:rsidRPr="00E52100" w:rsidRDefault="008D5F76" w:rsidP="008D5F76">
      <w:pPr>
        <w:rPr>
          <w:b/>
        </w:rPr>
      </w:pPr>
    </w:p>
    <w:p w:rsidR="008D5F76" w:rsidRDefault="008D5F76" w:rsidP="008D5F76"/>
    <w:p w:rsidR="008D5F76" w:rsidRPr="008D5F76" w:rsidRDefault="008D5F76">
      <w:pPr>
        <w:rPr>
          <w:lang w:val="kk-KZ"/>
        </w:rPr>
      </w:pPr>
    </w:p>
    <w:p w:rsidR="00ED7B68" w:rsidRDefault="00ED7B68" w:rsidP="00280A7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ED7B68" w:rsidRDefault="00ED7B68" w:rsidP="00280A7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ED7B68" w:rsidRDefault="00ED7B68" w:rsidP="00B13C9B">
      <w:pPr>
        <w:pStyle w:val="a3"/>
        <w:rPr>
          <w:rFonts w:ascii="Times New Roman" w:hAnsi="Times New Roman" w:cs="Times New Roman"/>
          <w:b/>
          <w:lang w:val="kk-KZ"/>
        </w:rPr>
      </w:pPr>
    </w:p>
    <w:p w:rsidR="008D5F76" w:rsidRDefault="008D5F76" w:rsidP="00B13C9B">
      <w:pPr>
        <w:pStyle w:val="a3"/>
        <w:rPr>
          <w:rFonts w:ascii="Times New Roman" w:hAnsi="Times New Roman" w:cs="Times New Roman"/>
          <w:b/>
          <w:lang w:val="kk-KZ"/>
        </w:rPr>
      </w:pPr>
    </w:p>
    <w:p w:rsidR="008D5F76" w:rsidRDefault="008D5F76" w:rsidP="00B13C9B">
      <w:pPr>
        <w:pStyle w:val="a3"/>
        <w:rPr>
          <w:rFonts w:ascii="Times New Roman" w:hAnsi="Times New Roman" w:cs="Times New Roman"/>
          <w:b/>
          <w:lang w:val="kk-KZ"/>
        </w:rPr>
      </w:pPr>
    </w:p>
    <w:p w:rsidR="008D5F76" w:rsidRDefault="008D5F76" w:rsidP="00B13C9B">
      <w:pPr>
        <w:pStyle w:val="a3"/>
        <w:rPr>
          <w:rFonts w:ascii="Times New Roman" w:hAnsi="Times New Roman" w:cs="Times New Roman"/>
          <w:b/>
          <w:lang w:val="kk-KZ"/>
        </w:rPr>
      </w:pPr>
    </w:p>
    <w:p w:rsidR="00B13C9B" w:rsidRDefault="00B13C9B" w:rsidP="00B13C9B">
      <w:pPr>
        <w:pStyle w:val="a3"/>
        <w:rPr>
          <w:rFonts w:ascii="Times New Roman" w:hAnsi="Times New Roman" w:cs="Times New Roman"/>
          <w:b/>
          <w:lang w:val="en-US"/>
        </w:rPr>
      </w:pPr>
    </w:p>
    <w:p w:rsidR="00017D6C" w:rsidRDefault="00017D6C" w:rsidP="00B13C9B">
      <w:pPr>
        <w:pStyle w:val="a3"/>
        <w:rPr>
          <w:rFonts w:ascii="Times New Roman" w:hAnsi="Times New Roman" w:cs="Times New Roman"/>
          <w:b/>
          <w:lang w:val="en-US"/>
        </w:rPr>
      </w:pPr>
    </w:p>
    <w:p w:rsidR="00017D6C" w:rsidRDefault="00017D6C" w:rsidP="00B13C9B">
      <w:pPr>
        <w:pStyle w:val="a3"/>
        <w:rPr>
          <w:rFonts w:ascii="Times New Roman" w:hAnsi="Times New Roman" w:cs="Times New Roman"/>
          <w:b/>
          <w:lang w:val="en-US"/>
        </w:rPr>
      </w:pPr>
    </w:p>
    <w:p w:rsidR="00017D6C" w:rsidRDefault="00017D6C" w:rsidP="00B13C9B">
      <w:pPr>
        <w:pStyle w:val="a3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017D6C" w:rsidSect="0081571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55"/>
    <w:multiLevelType w:val="hybridMultilevel"/>
    <w:tmpl w:val="7AAA4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EDE"/>
    <w:multiLevelType w:val="hybridMultilevel"/>
    <w:tmpl w:val="D8E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27F"/>
    <w:multiLevelType w:val="hybridMultilevel"/>
    <w:tmpl w:val="0002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61E84"/>
    <w:multiLevelType w:val="hybridMultilevel"/>
    <w:tmpl w:val="63DC4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2798"/>
    <w:multiLevelType w:val="hybridMultilevel"/>
    <w:tmpl w:val="4FE6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54B37"/>
    <w:multiLevelType w:val="hybridMultilevel"/>
    <w:tmpl w:val="270438CA"/>
    <w:lvl w:ilvl="0" w:tplc="0540E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C6256"/>
    <w:multiLevelType w:val="hybridMultilevel"/>
    <w:tmpl w:val="0E60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E1A10"/>
    <w:multiLevelType w:val="hybridMultilevel"/>
    <w:tmpl w:val="7B6ED25C"/>
    <w:lvl w:ilvl="0" w:tplc="8196C6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2B9"/>
    <w:multiLevelType w:val="hybridMultilevel"/>
    <w:tmpl w:val="ED7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0358B"/>
    <w:multiLevelType w:val="hybridMultilevel"/>
    <w:tmpl w:val="20585092"/>
    <w:lvl w:ilvl="0" w:tplc="8196C6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E7D7A"/>
    <w:multiLevelType w:val="hybridMultilevel"/>
    <w:tmpl w:val="A060FA2C"/>
    <w:lvl w:ilvl="0" w:tplc="4AB09258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48FB1B7E"/>
    <w:multiLevelType w:val="hybridMultilevel"/>
    <w:tmpl w:val="8B50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F171A"/>
    <w:multiLevelType w:val="hybridMultilevel"/>
    <w:tmpl w:val="8B50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85D2B"/>
    <w:multiLevelType w:val="hybridMultilevel"/>
    <w:tmpl w:val="A700328C"/>
    <w:lvl w:ilvl="0" w:tplc="D4F2FD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CC97C1C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867B7"/>
    <w:multiLevelType w:val="hybridMultilevel"/>
    <w:tmpl w:val="589A80F6"/>
    <w:lvl w:ilvl="0" w:tplc="E49A6B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85483F"/>
    <w:multiLevelType w:val="hybridMultilevel"/>
    <w:tmpl w:val="B3183D0A"/>
    <w:lvl w:ilvl="0" w:tplc="33386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2F19EA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4011E"/>
    <w:multiLevelType w:val="hybridMultilevel"/>
    <w:tmpl w:val="ED7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C6729"/>
    <w:multiLevelType w:val="hybridMultilevel"/>
    <w:tmpl w:val="C14ADF0A"/>
    <w:lvl w:ilvl="0" w:tplc="8B98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FC5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064918"/>
    <w:multiLevelType w:val="hybridMultilevel"/>
    <w:tmpl w:val="BDF2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E73AF"/>
    <w:multiLevelType w:val="hybridMultilevel"/>
    <w:tmpl w:val="49686EBC"/>
    <w:lvl w:ilvl="0" w:tplc="137E38D8">
      <w:start w:val="5"/>
      <w:numFmt w:val="decimal"/>
      <w:lvlText w:val="%1."/>
      <w:lvlJc w:val="left"/>
      <w:pPr>
        <w:tabs>
          <w:tab w:val="num" w:pos="2760"/>
        </w:tabs>
        <w:ind w:left="2760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6092978"/>
    <w:multiLevelType w:val="hybridMultilevel"/>
    <w:tmpl w:val="6DC6C5F6"/>
    <w:lvl w:ilvl="0" w:tplc="5F887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C5406C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D73E1"/>
    <w:multiLevelType w:val="hybridMultilevel"/>
    <w:tmpl w:val="ED7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A7F89"/>
    <w:multiLevelType w:val="hybridMultilevel"/>
    <w:tmpl w:val="209EC1B4"/>
    <w:lvl w:ilvl="0" w:tplc="3466B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874504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18"/>
  </w:num>
  <w:num w:numId="5">
    <w:abstractNumId w:val="8"/>
  </w:num>
  <w:num w:numId="6">
    <w:abstractNumId w:val="24"/>
  </w:num>
  <w:num w:numId="7">
    <w:abstractNumId w:val="21"/>
  </w:num>
  <w:num w:numId="8">
    <w:abstractNumId w:val="22"/>
  </w:num>
  <w:num w:numId="9">
    <w:abstractNumId w:val="15"/>
  </w:num>
  <w:num w:numId="10">
    <w:abstractNumId w:val="10"/>
  </w:num>
  <w:num w:numId="11">
    <w:abstractNumId w:val="19"/>
  </w:num>
  <w:num w:numId="12">
    <w:abstractNumId w:val="3"/>
  </w:num>
  <w:num w:numId="13">
    <w:abstractNumId w:val="6"/>
  </w:num>
  <w:num w:numId="14">
    <w:abstractNumId w:val="20"/>
  </w:num>
  <w:num w:numId="15">
    <w:abstractNumId w:val="16"/>
  </w:num>
  <w:num w:numId="16">
    <w:abstractNumId w:val="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 w:numId="20">
    <w:abstractNumId w:val="26"/>
  </w:num>
  <w:num w:numId="21">
    <w:abstractNumId w:val="17"/>
  </w:num>
  <w:num w:numId="22">
    <w:abstractNumId w:val="4"/>
  </w:num>
  <w:num w:numId="23">
    <w:abstractNumId w:val="23"/>
  </w:num>
  <w:num w:numId="24">
    <w:abstractNumId w:val="14"/>
  </w:num>
  <w:num w:numId="25">
    <w:abstractNumId w:val="7"/>
  </w:num>
  <w:num w:numId="26">
    <w:abstractNumId w:val="9"/>
  </w:num>
  <w:num w:numId="27">
    <w:abstractNumId w:val="13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50"/>
    <w:rsid w:val="000005CB"/>
    <w:rsid w:val="00017D6C"/>
    <w:rsid w:val="0003324A"/>
    <w:rsid w:val="0005648C"/>
    <w:rsid w:val="00056AE6"/>
    <w:rsid w:val="00064CAE"/>
    <w:rsid w:val="00065795"/>
    <w:rsid w:val="00065B79"/>
    <w:rsid w:val="00071AA0"/>
    <w:rsid w:val="00091BCA"/>
    <w:rsid w:val="000B03C1"/>
    <w:rsid w:val="000E33D0"/>
    <w:rsid w:val="000E59C5"/>
    <w:rsid w:val="00101BB1"/>
    <w:rsid w:val="001065F6"/>
    <w:rsid w:val="00151976"/>
    <w:rsid w:val="001575CA"/>
    <w:rsid w:val="001578D6"/>
    <w:rsid w:val="00167E1D"/>
    <w:rsid w:val="00191226"/>
    <w:rsid w:val="0019296D"/>
    <w:rsid w:val="001A0FDE"/>
    <w:rsid w:val="001A1008"/>
    <w:rsid w:val="001B1C26"/>
    <w:rsid w:val="001B3986"/>
    <w:rsid w:val="001F2B6A"/>
    <w:rsid w:val="00201554"/>
    <w:rsid w:val="0020586F"/>
    <w:rsid w:val="00216D60"/>
    <w:rsid w:val="00235AB3"/>
    <w:rsid w:val="0024400D"/>
    <w:rsid w:val="00280A74"/>
    <w:rsid w:val="00295B2E"/>
    <w:rsid w:val="002A094C"/>
    <w:rsid w:val="002A45E5"/>
    <w:rsid w:val="002E1501"/>
    <w:rsid w:val="002E460A"/>
    <w:rsid w:val="00302237"/>
    <w:rsid w:val="00307FA9"/>
    <w:rsid w:val="00321E91"/>
    <w:rsid w:val="00332AFA"/>
    <w:rsid w:val="00337A30"/>
    <w:rsid w:val="00343F57"/>
    <w:rsid w:val="003611C9"/>
    <w:rsid w:val="00371670"/>
    <w:rsid w:val="00383F10"/>
    <w:rsid w:val="0038656C"/>
    <w:rsid w:val="0039487A"/>
    <w:rsid w:val="003A2082"/>
    <w:rsid w:val="003A2CF7"/>
    <w:rsid w:val="003A40EF"/>
    <w:rsid w:val="003B4759"/>
    <w:rsid w:val="003E2EF4"/>
    <w:rsid w:val="003F12EF"/>
    <w:rsid w:val="00423F44"/>
    <w:rsid w:val="00442A49"/>
    <w:rsid w:val="0044681B"/>
    <w:rsid w:val="00482E7C"/>
    <w:rsid w:val="004A47CD"/>
    <w:rsid w:val="004A56D5"/>
    <w:rsid w:val="004B242E"/>
    <w:rsid w:val="004B5601"/>
    <w:rsid w:val="004C5A95"/>
    <w:rsid w:val="004D0EAF"/>
    <w:rsid w:val="004D1029"/>
    <w:rsid w:val="004D57E9"/>
    <w:rsid w:val="0050047B"/>
    <w:rsid w:val="005055FB"/>
    <w:rsid w:val="00507D24"/>
    <w:rsid w:val="0052451B"/>
    <w:rsid w:val="005247D3"/>
    <w:rsid w:val="00535704"/>
    <w:rsid w:val="005478A4"/>
    <w:rsid w:val="0055268F"/>
    <w:rsid w:val="00554119"/>
    <w:rsid w:val="005A32AD"/>
    <w:rsid w:val="005A6029"/>
    <w:rsid w:val="00601D7D"/>
    <w:rsid w:val="0061467D"/>
    <w:rsid w:val="006154EB"/>
    <w:rsid w:val="00631F9E"/>
    <w:rsid w:val="006452D7"/>
    <w:rsid w:val="00654E0D"/>
    <w:rsid w:val="00657DEC"/>
    <w:rsid w:val="00661ECC"/>
    <w:rsid w:val="0066278D"/>
    <w:rsid w:val="00672740"/>
    <w:rsid w:val="00676A9A"/>
    <w:rsid w:val="006A7597"/>
    <w:rsid w:val="006F2329"/>
    <w:rsid w:val="006F3370"/>
    <w:rsid w:val="007004C8"/>
    <w:rsid w:val="00704A39"/>
    <w:rsid w:val="007355BE"/>
    <w:rsid w:val="007408B8"/>
    <w:rsid w:val="007439D5"/>
    <w:rsid w:val="00765B3E"/>
    <w:rsid w:val="007739A9"/>
    <w:rsid w:val="007748D8"/>
    <w:rsid w:val="00782525"/>
    <w:rsid w:val="007939BF"/>
    <w:rsid w:val="00796B2B"/>
    <w:rsid w:val="007B4650"/>
    <w:rsid w:val="007B540D"/>
    <w:rsid w:val="007B775D"/>
    <w:rsid w:val="007C0713"/>
    <w:rsid w:val="007C4ADC"/>
    <w:rsid w:val="007F3D28"/>
    <w:rsid w:val="008036BE"/>
    <w:rsid w:val="00815712"/>
    <w:rsid w:val="00845E85"/>
    <w:rsid w:val="008622B7"/>
    <w:rsid w:val="00880C7D"/>
    <w:rsid w:val="008A6C03"/>
    <w:rsid w:val="008D5F76"/>
    <w:rsid w:val="008E3968"/>
    <w:rsid w:val="00923266"/>
    <w:rsid w:val="0092708E"/>
    <w:rsid w:val="0094374A"/>
    <w:rsid w:val="00957414"/>
    <w:rsid w:val="00957F06"/>
    <w:rsid w:val="00970A53"/>
    <w:rsid w:val="00973F5A"/>
    <w:rsid w:val="00983031"/>
    <w:rsid w:val="009861AA"/>
    <w:rsid w:val="009A6E15"/>
    <w:rsid w:val="009C4DE7"/>
    <w:rsid w:val="00A07389"/>
    <w:rsid w:val="00A1133E"/>
    <w:rsid w:val="00A15A0C"/>
    <w:rsid w:val="00A15DDB"/>
    <w:rsid w:val="00A205EF"/>
    <w:rsid w:val="00A37E58"/>
    <w:rsid w:val="00A43428"/>
    <w:rsid w:val="00A62A0F"/>
    <w:rsid w:val="00A67341"/>
    <w:rsid w:val="00A7442D"/>
    <w:rsid w:val="00A90BAA"/>
    <w:rsid w:val="00A92045"/>
    <w:rsid w:val="00AB41A7"/>
    <w:rsid w:val="00AC006A"/>
    <w:rsid w:val="00AC49E2"/>
    <w:rsid w:val="00AC6B89"/>
    <w:rsid w:val="00AE1BF0"/>
    <w:rsid w:val="00AE2C96"/>
    <w:rsid w:val="00AE3B51"/>
    <w:rsid w:val="00B0189B"/>
    <w:rsid w:val="00B13C9B"/>
    <w:rsid w:val="00B207D2"/>
    <w:rsid w:val="00B45A1D"/>
    <w:rsid w:val="00B607B9"/>
    <w:rsid w:val="00B6623D"/>
    <w:rsid w:val="00B70B44"/>
    <w:rsid w:val="00B71E57"/>
    <w:rsid w:val="00B82971"/>
    <w:rsid w:val="00BA0492"/>
    <w:rsid w:val="00BB662A"/>
    <w:rsid w:val="00BE11AD"/>
    <w:rsid w:val="00C06C92"/>
    <w:rsid w:val="00C42768"/>
    <w:rsid w:val="00C63F26"/>
    <w:rsid w:val="00C86633"/>
    <w:rsid w:val="00CB4D21"/>
    <w:rsid w:val="00CB50F6"/>
    <w:rsid w:val="00CB7451"/>
    <w:rsid w:val="00CD7D42"/>
    <w:rsid w:val="00D006E0"/>
    <w:rsid w:val="00D21163"/>
    <w:rsid w:val="00D240CD"/>
    <w:rsid w:val="00D24EFC"/>
    <w:rsid w:val="00D2522F"/>
    <w:rsid w:val="00D374FA"/>
    <w:rsid w:val="00D631B7"/>
    <w:rsid w:val="00D70305"/>
    <w:rsid w:val="00D82865"/>
    <w:rsid w:val="00DB1203"/>
    <w:rsid w:val="00DC2764"/>
    <w:rsid w:val="00DE4935"/>
    <w:rsid w:val="00DF5125"/>
    <w:rsid w:val="00E059A1"/>
    <w:rsid w:val="00E067A4"/>
    <w:rsid w:val="00E3491E"/>
    <w:rsid w:val="00E70C42"/>
    <w:rsid w:val="00E9043A"/>
    <w:rsid w:val="00EB063F"/>
    <w:rsid w:val="00EB41AD"/>
    <w:rsid w:val="00EB70B7"/>
    <w:rsid w:val="00EC64A7"/>
    <w:rsid w:val="00ED22D9"/>
    <w:rsid w:val="00ED3365"/>
    <w:rsid w:val="00ED5502"/>
    <w:rsid w:val="00ED7B68"/>
    <w:rsid w:val="00EF4BA1"/>
    <w:rsid w:val="00F009BF"/>
    <w:rsid w:val="00F22211"/>
    <w:rsid w:val="00F2655A"/>
    <w:rsid w:val="00F73D51"/>
    <w:rsid w:val="00F801FC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65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B46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C2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E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5055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6C2B-56D4-4EEB-8A81-AE261BF4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709</cp:revision>
  <cp:lastPrinted>2009-12-31T20:00:00Z</cp:lastPrinted>
  <dcterms:created xsi:type="dcterms:W3CDTF">2019-08-30T09:33:00Z</dcterms:created>
  <dcterms:modified xsi:type="dcterms:W3CDTF">2026-02-06T05:54:00Z</dcterms:modified>
</cp:coreProperties>
</file>