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</w:pP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Сәлеметсіз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бе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!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Қалыңыз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қалай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?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Сізді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Қазақстан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студенттерінің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Альянсы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республикалық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штаб координаторы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Дарибекова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Амина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мазалап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жатыр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Кәсіптік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бағдар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беру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бойынша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хат</w:t>
      </w:r>
      <w:proofErr w:type="gram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қосымша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мектеп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оқушылары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арасында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еңбек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нарығын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жастардың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үміттерін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олардың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дамуындағы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болжамды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тенденцияларды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талдау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және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жастарға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арналған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әдістемелік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ұсыныстар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әзірлеу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үшін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сауалнамаға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сілтеме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жіберемін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Төмендегі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сілтемені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9-11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сынып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оқушылары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арасында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таратып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ағымдағы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жылдың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1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қарашасына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дейін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кем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дегенде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1000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адам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өтуін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қамтамасыз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етуіңізді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сұраймын</w:t>
      </w:r>
      <w:proofErr w:type="spellEnd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</w:p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</w:pPr>
    </w:p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</w:pPr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  </w:t>
      </w:r>
    </w:p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D2CF3"/>
          <w:sz w:val="26"/>
          <w:szCs w:val="26"/>
          <w:bdr w:val="none" w:sz="0" w:space="0" w:color="auto" w:frame="1"/>
          <w:lang w:val="kk-KZ" w:eastAsia="ru-RU"/>
        </w:rPr>
      </w:pPr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>Қазақ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 xml:space="preserve"> тіліндегі сауалнамаға </w:t>
      </w:r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>сілтеме </w:t>
      </w:r>
      <w:r w:rsidRPr="00F12D75">
        <w:rPr>
          <w:rFonts w:ascii="Arial" w:eastAsia="Times New Roman" w:hAnsi="Arial" w:cs="Arial"/>
          <w:b/>
          <w:bCs/>
          <w:color w:val="1D2CF3"/>
          <w:sz w:val="26"/>
          <w:szCs w:val="26"/>
          <w:bdr w:val="none" w:sz="0" w:space="0" w:color="auto" w:frame="1"/>
          <w:lang w:val="kk-KZ" w:eastAsia="ru-RU"/>
        </w:rPr>
        <w:t>(</w:t>
      </w:r>
      <w:hyperlink r:id="rId5" w:tgtFrame="_blank" w:history="1">
        <w:r w:rsidRPr="00F12D75">
          <w:rPr>
            <w:rFonts w:ascii="Arial" w:eastAsia="Times New Roman" w:hAnsi="Arial" w:cs="Arial"/>
            <w:b/>
            <w:bCs/>
            <w:color w:val="0000FF"/>
            <w:sz w:val="26"/>
            <w:szCs w:val="26"/>
            <w:bdr w:val="none" w:sz="0" w:space="0" w:color="auto" w:frame="1"/>
            <w:lang w:val="kk-KZ" w:eastAsia="ru-RU"/>
          </w:rPr>
          <w:t>https://forms.gle/Wg4yQHya2ZqXMrkw9)</w:t>
        </w:r>
      </w:hyperlink>
    </w:p>
    <w:p w:rsidR="00F12D75" w:rsidRP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lang w:val="kk-KZ" w:eastAsia="ru-RU"/>
        </w:rPr>
      </w:pPr>
      <w:bookmarkStart w:id="0" w:name="_GoBack"/>
      <w:bookmarkEnd w:id="0"/>
      <w:r w:rsidRPr="00F12D75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  <w:lang w:val="kk-KZ" w:eastAsia="ru-RU"/>
        </w:rPr>
        <w:t>.</w:t>
      </w:r>
    </w:p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kk-KZ" w:eastAsia="ru-RU"/>
        </w:rPr>
      </w:pPr>
      <w:r w:rsidRPr="00F12D7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kk-KZ" w:eastAsia="ru-RU"/>
        </w:rPr>
        <w:t>(</w:t>
      </w:r>
      <w:hyperlink r:id="rId6" w:history="1">
        <w:r w:rsidRPr="00544B3A">
          <w:rPr>
            <w:rStyle w:val="a3"/>
            <w:rFonts w:ascii="Arial" w:eastAsia="Times New Roman" w:hAnsi="Arial" w:cs="Arial"/>
            <w:b/>
            <w:bCs/>
            <w:sz w:val="36"/>
            <w:szCs w:val="36"/>
            <w:bdr w:val="none" w:sz="0" w:space="0" w:color="auto" w:frame="1"/>
            <w:lang w:val="kk-KZ" w:eastAsia="ru-RU"/>
          </w:rPr>
          <w:t>https://forms.gle/LiDkt4C8YphpuCyQA</w:t>
        </w:r>
      </w:hyperlink>
      <w:r w:rsidRPr="00F12D75"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kk-KZ" w:eastAsia="ru-RU"/>
        </w:rPr>
        <w:t>)</w:t>
      </w:r>
    </w:p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kk-KZ" w:eastAsia="ru-RU"/>
        </w:rPr>
      </w:pPr>
    </w:p>
    <w:p w:rsidR="00F12D75" w:rsidRP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val="kk-KZ" w:eastAsia="ru-RU"/>
        </w:rPr>
      </w:pPr>
      <w:hyperlink r:id="rId7" w:tgtFrame="_blank" w:history="1">
        <w:r w:rsidRPr="00F12D75">
          <w:rPr>
            <w:rFonts w:ascii="Arial" w:eastAsia="Times New Roman" w:hAnsi="Arial" w:cs="Arial"/>
            <w:b/>
            <w:bCs/>
            <w:color w:val="0000FF"/>
            <w:sz w:val="36"/>
            <w:szCs w:val="36"/>
            <w:bdr w:val="none" w:sz="0" w:space="0" w:color="auto" w:frame="1"/>
            <w:lang w:val="kk-KZ" w:eastAsia="ru-RU"/>
          </w:rPr>
          <w:t>https://forms.gle/Wr4btb3mVn6cfZdy5</w:t>
        </w:r>
      </w:hyperlink>
    </w:p>
    <w:p w:rsid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bdr w:val="none" w:sz="0" w:space="0" w:color="auto" w:frame="1"/>
          <w:lang w:val="kk-KZ" w:eastAsia="ru-RU"/>
        </w:rPr>
      </w:pPr>
    </w:p>
    <w:p w:rsidR="00F12D75" w:rsidRPr="00F12D75" w:rsidRDefault="00F12D75" w:rsidP="00F12D75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hyperlink r:id="rId8" w:tgtFrame="_blank" w:history="1">
        <w:r w:rsidRPr="00F12D75">
          <w:rPr>
            <w:rFonts w:ascii="Arial" w:eastAsia="Times New Roman" w:hAnsi="Arial" w:cs="Arial"/>
            <w:b/>
            <w:bCs/>
            <w:color w:val="0000FF"/>
            <w:sz w:val="36"/>
            <w:szCs w:val="36"/>
            <w:bdr w:val="none" w:sz="0" w:space="0" w:color="auto" w:frame="1"/>
            <w:lang w:eastAsia="ru-RU"/>
          </w:rPr>
          <w:t>https://forms.gle/o2M4obKfnEg1sRYA7</w:t>
        </w:r>
      </w:hyperlink>
    </w:p>
    <w:p w:rsidR="003A231E" w:rsidRDefault="003A231E"/>
    <w:sectPr w:rsidR="003A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A5"/>
    <w:rsid w:val="003A231E"/>
    <w:rsid w:val="00EE52A5"/>
    <w:rsid w:val="00F1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12D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2D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2D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F12D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o2M4obKfnEg1sRYA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Wr4btb3mVn6cfZdy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LiDkt4C8YphpuCyQA" TargetMode="External"/><Relationship Id="rId5" Type="http://schemas.openxmlformats.org/officeDocument/2006/relationships/hyperlink" Target="https://forms.gle/Wg4yQHya2ZqXMrkw9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</dc:creator>
  <cp:keywords/>
  <dc:description/>
  <cp:lastModifiedBy>Габит</cp:lastModifiedBy>
  <cp:revision>2</cp:revision>
  <dcterms:created xsi:type="dcterms:W3CDTF">2023-04-18T09:53:00Z</dcterms:created>
  <dcterms:modified xsi:type="dcterms:W3CDTF">2023-04-18T09:54:00Z</dcterms:modified>
</cp:coreProperties>
</file>